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EE34B7" w:rsidRDefault="00EE34B7" w:rsidP="00EE34B7">
      <w:pPr>
        <w:jc w:val="center"/>
        <w:rPr>
          <w:i w:val="0"/>
          <w:sz w:val="28"/>
          <w:szCs w:val="28"/>
          <w:lang w:val="ru-RU"/>
        </w:rPr>
      </w:pPr>
      <w:r w:rsidRPr="00EE34B7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EE34B7" w:rsidRPr="00EE34B7" w:rsidRDefault="00EE34B7" w:rsidP="00EE34B7">
      <w:pPr>
        <w:jc w:val="center"/>
        <w:rPr>
          <w:i w:val="0"/>
          <w:sz w:val="28"/>
          <w:szCs w:val="28"/>
          <w:lang w:val="ru-RU"/>
        </w:rPr>
      </w:pPr>
      <w:r w:rsidRPr="00EE34B7">
        <w:rPr>
          <w:i w:val="0"/>
          <w:sz w:val="28"/>
          <w:szCs w:val="28"/>
          <w:lang w:val="ru-RU"/>
        </w:rPr>
        <w:t>Июль-Сентябрь 2011</w:t>
      </w:r>
    </w:p>
    <w:p w:rsidR="00EE34B7" w:rsidRDefault="00EE34B7" w:rsidP="00EE34B7">
      <w:pPr>
        <w:jc w:val="center"/>
        <w:rPr>
          <w:i w:val="0"/>
          <w:sz w:val="28"/>
          <w:szCs w:val="28"/>
          <w:lang w:val="ru-RU"/>
        </w:rPr>
      </w:pPr>
      <w:r w:rsidRPr="00EE34B7">
        <w:rPr>
          <w:i w:val="0"/>
          <w:sz w:val="28"/>
          <w:szCs w:val="28"/>
          <w:lang w:val="ru-RU"/>
        </w:rPr>
        <w:t>Английский язык.</w:t>
      </w:r>
    </w:p>
    <w:p w:rsidR="00EE34B7" w:rsidRDefault="00EE34B7" w:rsidP="00EE34B7">
      <w:pPr>
        <w:jc w:val="center"/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39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 w:rsidRP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= Английский язык для всех: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ля студентов.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Class CD 1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Crace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[Harlow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Longman, 2005. - 1 CD-ROM (65 minutes). - (Pre-Intermediate). - ISBN 460716731-050-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179-00.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P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Э 39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 w:rsidRP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klam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R.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Total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[Электронный ресурс] = Английский язык для всех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.д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студентов.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Class CD 2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Эклем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A.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Crace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[Harlow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]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ngman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, 2005. - 1 CD-ROM (54 minutes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)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- (Pre-Intermediate). - ISBN 460716731-050-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6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170-00.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P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Ч-69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для экономистов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по работе с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экон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текстами на англ. яз.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З.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2010. - 128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с.128. - От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Прилож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- 64-00,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Практический курс английского языка. 2 курс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для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вузов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по спец.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яз." / под ред. В.Д.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Владос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1999. - 520 с. - 60-00.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54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Женетль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Н.Х.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Student`s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Guide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to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Home-Reading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Методическое пособие по домашнему чтению для студентов 1-2 курса / Н. Х.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Женетль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2005. - 89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 67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Донченко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Е.Н.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для психологов и социологов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учебник / Е. 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Донченко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Изд. 2-е.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2006. - 512 с. ; 84х108/32. - (Высшее образование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)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з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Слов. - ISBN 5-222-09093-0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67-98, 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15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Шевелева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Английский для гуманитариев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the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Humanities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учеб. пособие для вузов / С. А. Шевелева.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ЮНИТИ-ДАНА, 2009. - 397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60х90/16. - От авт. - ISBN 978-5-238-01303-9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299-00,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А 23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Агабекян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И.П.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Английский для экономистов / И. 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Агабекян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П. И. Коваленко. - 11-е изд., стер. - Ростов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/Д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Феникс, 2010. - 413 с. ; 84х108/32. - (Высшее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405. - От авт. - ISBN 978-5-222-16446-4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197-00,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81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Е.А.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Английский язык для студентов-историков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учеб. /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Бонди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- 2-е изд.;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и доп.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Астрель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АСТ, 2007. - 398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60х90/16. - ISBN 5-17-006254-0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294-00,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С 65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 w:rsidRP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Soars L.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New Headway =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Новый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успех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Сорс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J. Soars.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Oxford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Oxford University Press, 2009. - 160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 - ISBN 978-0-19-439299-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0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807-00.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P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История английского языка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В.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Аракин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под ред. М.Д.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Резвецовой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испр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Физматлит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2009. - 304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.; Список сокр.; Список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услов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знаков. - ISBN 978-5-9221-1016-7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274-97,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25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Гвишиани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Современный английский язык: лексикология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Modern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Studies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Lexicology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вузов / Н. Б.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Гвишиани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Академия, 2007. - 224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(Высшее профессиональное образование.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Филология).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206-213.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ISBN 978-5-7695-3245-0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242-00,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Шевелева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Английский для гуманитариев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culture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humanities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вузов / С. А. Шевелева.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ЮНИТИ-ДАНА, 2005. - 528 с. ; 60х88/16.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527-528. - Англо-рус. слов.;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екомендации преподавателям. - ISBN 5-238-00153-3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162-00, 20000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72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Антрушина, Г.Б.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Лексикология английского языка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EnqIish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LexicoIoqy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особие для студентов вузов / Г. Б. Антрушина, О. В. Афанасьева, Н. Н. Морозова. - 7-е изд., стер.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Дрофа, 2007. - 287 с. ; 84х108/32. - (Высшее педагогическое образование).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283-287. - ISBN 978-5-358-02700-8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115-00,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Г 34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>Генри О.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   Короли и капуста =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Cabbages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and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Kings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адапт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О. Генри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сост.,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текста,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коммент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., слов. И.Р.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Сандерс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Глосса, 1997. - 128 с. ; 84х108/32.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Принятые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сокр.; Слов. - ISBN 5-7651-0013-09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36-00, 15000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У 91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Учебно-методическое пособие по английскому языку для студентов юридических специальностей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сост.: З.М.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Шадже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2010. - 49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49. - 15-00,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18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Авдеева Ю.А.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engineers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по англ. яз. для студентов 2-го курса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/ Ю. А. Авдеева, С. 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Майкоп.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2010. - 68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66. - 15-00,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60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Foreing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trade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documentation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= Внешнеторговая документация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по англ. яз.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"Таможенное дело"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М-во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образования и науки РФ, Майкоп.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ун-т; сост. : С.Ш.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Схаляхова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А.Э.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Токтаньязова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МГТУ, 2010. - 79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с.78. - Прил. - 15-00,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37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Шевелева, С.А.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on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Economics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для вузов / С. А. Шевелева.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перераб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и доп. - М. : ЮНИТИ-ДАНА, 2004. - 415 с. ; 60х88/16. - К читателю;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Рус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.-англ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слов. - ISBN 5-238-00520-2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124-00, 30000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Ч-69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И.А.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Test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Your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English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Тестовые задания по английской грамматике для студентов неязыковых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И.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- 80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78. - 25-00,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Английский язык для филологов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/ З.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Адзинова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67. - 32-00,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77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46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,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br/>
                    <w:t xml:space="preserve">   A concise history of the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>english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language /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Тихонова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агенство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по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образованию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eastAsia="ru-RU" w:bidi="ar-SA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2011. - 167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60х84. - 90-00. - 100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90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lastRenderedPageBreak/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Макерова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С.Р.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Комментирующее предложение 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лингвопоэтической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картине художественного произведения (на материале современной английской литературы и языка) [Электронный ресурс]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особие / С.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Макерова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- 64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55 - 56.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- 80-00,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15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Макарова, Л.С.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Материалы по курсу теории и практики перевода [Электронный ресурс] : проф.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доп. квалификации "Переводчик англ. яз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сфере проф. коммуникации" / Л. С. Макарова, Е.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Долуденко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агентство по образованию,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учреждение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ун-т".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2009. - 192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182-191.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- 57-00,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Методические указания по английскому языку для студентов исторического факультета [Электронный ресурс] / З.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М. А. Асланова, Л. 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Читао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агентство по образованию, ГОУ ВПО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ун-т",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ностр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яз.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Изд-во АГУ, 2008. - 52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- 19-00,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29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Адзинова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Ф.С.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 xml:space="preserve">   Сборник контрольных работ и контрольно-тренировочных упражнений по английскому языку [Электронный ресурс]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пособие для студентов заочников фил.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/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Адзинова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ун-т, 2008. - 96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- 46-00, 300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 48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Алентьева, М.А.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Сборник текстов и упражнений по английскому языку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каз. для студентов 2-3 курсов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гуманит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фак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/ М. А. Алентьева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ред. Л.С. Макарова;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- 56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53. - 28-00,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EE34B7" w:rsidTr="00EE34B7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81.432.1-923 </w:t>
                  </w: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Х 12 </w:t>
                  </w: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EE34B7" w:rsidRDefault="00EE34B7" w:rsidP="00EE34B7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З.С.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Способы выражения отрицания в английском языке [Электронный ресурс] : метод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казания для студентов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неяз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спец. / З.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Хабекирова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Ф. 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Адзинова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Я.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Коблева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АГУ, 2008. - 60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.: с. 57.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EE34B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EE34B7" w:rsidRDefault="00EE34B7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EE34B7" w:rsidRDefault="00EE34B7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EE34B7" w:rsidRDefault="00EE34B7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EE34B7" w:rsidRPr="00EE34B7" w:rsidRDefault="00EE34B7" w:rsidP="00EE34B7">
      <w:pPr>
        <w:jc w:val="center"/>
        <w:rPr>
          <w:i w:val="0"/>
          <w:sz w:val="28"/>
          <w:szCs w:val="28"/>
          <w:lang w:val="ru-RU"/>
        </w:rPr>
      </w:pPr>
    </w:p>
    <w:sectPr w:rsidR="00EE34B7" w:rsidRPr="00EE34B7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34B7"/>
    <w:rsid w:val="000E04B2"/>
    <w:rsid w:val="00176293"/>
    <w:rsid w:val="005511DA"/>
    <w:rsid w:val="00631592"/>
    <w:rsid w:val="00964CEC"/>
    <w:rsid w:val="00992BCE"/>
    <w:rsid w:val="00A008B5"/>
    <w:rsid w:val="00E17A21"/>
    <w:rsid w:val="00EC59EF"/>
    <w:rsid w:val="00EC7DBF"/>
    <w:rsid w:val="00ED3614"/>
    <w:rsid w:val="00EE3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50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1256</Words>
  <Characters>7165</Characters>
  <Application>Microsoft Office Word</Application>
  <DocSecurity>0</DocSecurity>
  <Lines>59</Lines>
  <Paragraphs>16</Paragraphs>
  <ScaleCrop>false</ScaleCrop>
  <Company/>
  <LinksUpToDate>false</LinksUpToDate>
  <CharactersWithSpaces>8405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2011-10-06T11:32:00Z</dcterms:created>
  <dcterms:modified xsi:type="dcterms:W3CDTF">2011-10-06T11:36:00Z</dcterms:modified>
</cp:coreProperties>
</file>